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7C2" w:rsidRDefault="00626371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CFE941" wp14:editId="4E3407B4">
                <wp:simplePos x="0" y="0"/>
                <wp:positionH relativeFrom="margin">
                  <wp:align>center</wp:align>
                </wp:positionH>
                <wp:positionV relativeFrom="paragraph">
                  <wp:posOffset>1116042</wp:posOffset>
                </wp:positionV>
                <wp:extent cx="6729730" cy="1403985"/>
                <wp:effectExtent l="0" t="0" r="0" b="0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97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789D" w:rsidRPr="00626371" w:rsidRDefault="00B80340" w:rsidP="00B80340">
                            <w:pPr>
                              <w:jc w:val="center"/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</w:pPr>
                            <w:r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P</w:t>
                            </w:r>
                            <w:r w:rsidR="00626371"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ROCEDIMIENTO PARA LA RECEPCIÓN DE </w:t>
                            </w:r>
                            <w:r w:rsidR="0025789D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LOS PAQUETES ELECTORALES EN LOS </w:t>
                            </w:r>
                            <w:r w:rsidR="00626371" w:rsidRPr="00626371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CONSEJOS </w:t>
                            </w:r>
                            <w:r w:rsidR="00222845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>DISTRITALES</w:t>
                            </w:r>
                            <w:bookmarkStart w:id="0" w:name="_GoBack"/>
                            <w:bookmarkEnd w:id="0"/>
                            <w:r w:rsidR="0025789D">
                              <w:rPr>
                                <w:rFonts w:ascii="AvenirNext LT Pro Bold" w:hAnsi="AvenirNext LT Pro Bold"/>
                                <w:sz w:val="60"/>
                                <w:szCs w:val="60"/>
                              </w:rPr>
                              <w:t xml:space="preserve"> EL DÍA DE LA JORNADA ELECTORAL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CFE941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87.9pt;width:529.9pt;height:110.55pt;z-index:251664384;visibility:visible;mso-wrap-style:square;mso-width-percent:0;mso-height-percent:20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" filled="f" stroked="f">
                <v:textbox style="mso-fit-shape-to-text:t">
                  <w:txbxContent>
                    <w:p w:rsidR="0025789D" w:rsidRPr="00626371" w:rsidRDefault="00B80340" w:rsidP="00B80340">
                      <w:pPr>
                        <w:jc w:val="center"/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</w:pPr>
                      <w:r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P</w:t>
                      </w:r>
                      <w:r w:rsidR="00626371"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ROCEDIMIENTO PARA LA RECEPCIÓN DE </w:t>
                      </w:r>
                      <w:r w:rsidR="0025789D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LOS PAQUETES ELECTORALES EN LOS </w:t>
                      </w:r>
                      <w:r w:rsidR="00626371" w:rsidRPr="00626371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CONSEJOS </w:t>
                      </w:r>
                      <w:r w:rsidR="00222845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>DISTRITALES</w:t>
                      </w:r>
                      <w:bookmarkStart w:id="1" w:name="_GoBack"/>
                      <w:bookmarkEnd w:id="1"/>
                      <w:r w:rsidR="0025789D">
                        <w:rPr>
                          <w:rFonts w:ascii="AvenirNext LT Pro Bold" w:hAnsi="AvenirNext LT Pro Bold"/>
                          <w:sz w:val="60"/>
                          <w:szCs w:val="60"/>
                        </w:rPr>
                        <w:t xml:space="preserve"> EL DÍA DE LA JORNADA ELECTORAL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622F">
        <w:rPr>
          <w:noProof/>
          <w:lang w:eastAsia="es-MX"/>
        </w:rPr>
        <w:drawing>
          <wp:anchor distT="0" distB="0" distL="114300" distR="114300" simplePos="0" relativeHeight="251667456" behindDoc="1" locked="0" layoutInCell="1" allowOverlap="1" wp14:anchorId="71C7F860" wp14:editId="1F905E3B">
            <wp:simplePos x="0" y="0"/>
            <wp:positionH relativeFrom="column">
              <wp:posOffset>-1148374</wp:posOffset>
            </wp:positionH>
            <wp:positionV relativeFrom="paragraph">
              <wp:posOffset>-913444</wp:posOffset>
            </wp:positionV>
            <wp:extent cx="7860267" cy="10171743"/>
            <wp:effectExtent l="0" t="0" r="7620" b="1270"/>
            <wp:wrapNone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UALDEPROCEDIMIENTOSMUNICIPALES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59444" cy="101706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D67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 LT Pro Bold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1DA"/>
    <w:rsid w:val="00150379"/>
    <w:rsid w:val="00222845"/>
    <w:rsid w:val="0025789D"/>
    <w:rsid w:val="0040622F"/>
    <w:rsid w:val="005521DA"/>
    <w:rsid w:val="00626371"/>
    <w:rsid w:val="008B0630"/>
    <w:rsid w:val="008B5A5E"/>
    <w:rsid w:val="009F486B"/>
    <w:rsid w:val="00B80340"/>
    <w:rsid w:val="00CD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C539D5-8A3C-47F9-8094-FA4BD184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03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21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IEEM</dc:creator>
  <cp:lastModifiedBy>IEEM</cp:lastModifiedBy>
  <cp:revision>6</cp:revision>
  <cp:lastPrinted>2015-03-26T19:36:00Z</cp:lastPrinted>
  <dcterms:created xsi:type="dcterms:W3CDTF">2015-03-26T19:46:00Z</dcterms:created>
  <dcterms:modified xsi:type="dcterms:W3CDTF">2015-04-06T11:21:00Z</dcterms:modified>
</cp:coreProperties>
</file>